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DD4" w:rsidRDefault="00C77DD4" w:rsidP="00C77D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C77DD4">
        <w:rPr>
          <w:rFonts w:ascii="Arial" w:eastAsia="Times New Roman" w:hAnsi="Arial" w:cs="Arial"/>
          <w:b/>
          <w:bCs/>
          <w:color w:val="000000"/>
          <w:lang w:eastAsia="ru-RU"/>
        </w:rPr>
        <w:t>Сведения о востребованности выпускников 2021/2022 учебного года</w:t>
      </w:r>
    </w:p>
    <w:p w:rsidR="00C77DD4" w:rsidRPr="00C77DD4" w:rsidRDefault="00C77DD4" w:rsidP="00C77D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22"/>
        <w:gridCol w:w="1844"/>
        <w:gridCol w:w="1844"/>
        <w:gridCol w:w="1845"/>
      </w:tblGrid>
      <w:tr w:rsidR="00C77DD4" w:rsidRPr="00C77DD4" w:rsidTr="00373DD3">
        <w:trPr>
          <w:trHeight w:val="920"/>
        </w:trPr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ru-RU"/>
              </w:rPr>
              <w:t>Код и наименование направления подготовки</w:t>
            </w:r>
          </w:p>
          <w:p w:rsidR="00C77DD4" w:rsidRPr="00C77DD4" w:rsidRDefault="00C77DD4" w:rsidP="00C77DD4">
            <w:pPr>
              <w:shd w:val="clear" w:color="auto" w:fill="FFFFFF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ru-RU"/>
              </w:rPr>
              <w:t>(специальности), наименование образовательной программы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ru-RU"/>
              </w:rPr>
              <w:t>Количество выпускников, чел.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ru-RU"/>
              </w:rPr>
              <w:t>Количество трудоустроенных выпускников, чел.</w:t>
            </w:r>
          </w:p>
        </w:tc>
        <w:tc>
          <w:tcPr>
            <w:tcW w:w="18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ru-RU"/>
              </w:rPr>
              <w:t>Количество трудоустроенных выпускников, %</w:t>
            </w:r>
          </w:p>
        </w:tc>
      </w:tr>
      <w:tr w:rsidR="00C77DD4" w:rsidRPr="00C77DD4" w:rsidTr="00373DD3">
        <w:tc>
          <w:tcPr>
            <w:tcW w:w="40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01.03.02 Прикладная математика и информатика - Прикладная математика и информатика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C77DD4" w:rsidRPr="00C77DD4" w:rsidTr="00373DD3">
        <w:tc>
          <w:tcPr>
            <w:tcW w:w="40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01.04.02 Прикладная математика и информатика - Прикладная математика и информатика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4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04.03.01 Органическая и биоорганическая химия - Органическая и биоорганическая химия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04.03.02 Химия, физика и механика материалов - Химия, физика и механика материалов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04.05.01 Фундаментальная и прикладная химия - Органическая химия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04.05.01 Фундаментальная и прикладная химия - Фармацевтическая химия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90,1%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07.03.01 Архитектура - Архитектурное проектирование (АЖОЗ)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07.03.01 Архитектура - Архитектурное проектирование (</w:t>
            </w:r>
            <w:proofErr w:type="gramStart"/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Арх</w:t>
            </w:r>
            <w:proofErr w:type="gramEnd"/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07.03.01 Архитектура - Архитектурное проектирование (ГС)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07.03.01 Архитектура - Архитектурное проектирование (РиРАН)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07.04.01 Архитектура - Архитектурное проектирование (АЖОЗ)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07.04.01 Архитектура - Архитектурное проектирование (</w:t>
            </w:r>
            <w:proofErr w:type="gramStart"/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Арх</w:t>
            </w:r>
            <w:proofErr w:type="gramEnd"/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07.04.01 Архитектура - Градостроительное проектирование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87,5%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07.04.01 Архитектура - Реставрационное проектирование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07.04.02 Архитектура - Реставрация строительных конструкций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07.04.04 Градостроительство - Теория и современные концепции градостроительства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08.03.01 Строительство - Водоснабжение и водоотведение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08.03.01 Строительство - Гидротехническое строительство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08.03.01 Строительство - Городское строительство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08.03.01 Строительство -  Механизация и автоматизация строительства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08.03.01 Строительство - Производство и применение строительных материалов, изделий и конструкций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93,8%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08.03.01 Строительство - Промышленное и гражданское строительство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08.03.01 Строительство - Теплогазоснабжение и вентиляция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08.03.01 Строительство - Экспертиза и управление недвижимостью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08.04.01 Строительство - Водоотведение и очистка сточных вод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08.04.01 Строительство - Водоснабжение городов и промышленных предприятий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08.04.01 Строительство - Гидротехническое строительство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08.04.01 Строительство - Комплексная механизация строительства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08.04.01 Строительство - Промышленное и гражданское строительство: проектирование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08.04.01 Строительство - Промышленное и гражданское строительство: проектирование металлических и деревянных конструкций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08.04.01 Строительство - Промышленное и гражданское строительство: технология и организация строительства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08.04.01 Строительство - Системы отопления, вентиляции и охрана воздушного бассейна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08.04.01 Строительство - Совершенствование технологий очистки воды и обработки осадков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08.04.01 Строительство - Теория и проектирование автомобильных дорог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08.04.01 Строительство - Теория и проектирование железобетонных конструкций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08.04.01 Строительство -  Теория и проектирование оснований и фундаментов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08.04.01 Строительство - Теория сооружений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08.04.01 Строительство - Теплогазоснабжение населенных мест и предприятий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85,7%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08.04.01 Строительство - Технология строительных материалов, изделий и конструкций</w:t>
            </w:r>
          </w:p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08.04.01 Строительство - Управление инвестиционно-строительной деятельностью</w:t>
            </w:r>
          </w:p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77,8%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08.04.01 Строительство - Эксплуатация и реконструкция зданий и сооружений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08.04.01 Строительство - Энергоэффективность систем обеспечения микроклимата зданий и сооружений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08.04.01 Строительство - Энергоэффективность систем теплоснабжения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08.05.01 Строительство уникальных зданий и сооружений</w:t>
            </w:r>
          </w:p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Строительство высотных и большепролётных зданий и сооружений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08.05.02 Строительство, эксплуатация, восстановление и техническое прикрытие автомобильных дорог, мостов и тоннелей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94,7%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09.03.01 Информатика и вычислительная техника - Автоматизированные системы обработки информации и управления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09.03.01 Информатика и вычислительная техника - Вычислительные машины, комплексы, системы и сети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09.03.02 Информационные системы и технологии - Информационные системы и технологии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09.03.03 Прикладная информатика в экономике - Прикладная информатика в экономике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09.03.04 Программная инженерия - Программная инженерия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09.04.01 Информатика и вычислительная техника - Информатика и вычислительная техника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09.04.02 Информационные системы и технологии - Информационные системы и технологии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10.03.01 Информационная безопасность - </w:t>
            </w:r>
          </w:p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Комплексная защита объектов информатизации (в промышленности)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95,2%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11.03.01 Радиотехника - </w:t>
            </w:r>
          </w:p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Бытовая радиоэлектронная аппаратура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12.03.01 Приборостроение - Информационно-измерительная техника и технологии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12.04.01 Приборостроение - Неразрушающий контроль, техническая диагностика объектов нефтегазовой отрасли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12.04.01 Приборостроение </w:t>
            </w:r>
            <w:r w:rsidR="00373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–</w:t>
            </w: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Приборостроение</w:t>
            </w:r>
          </w:p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13.03.01 Теплоэнергетика и теплотехника - Автоматизация технологических процессов и произво</w:t>
            </w:r>
            <w:proofErr w:type="gramStart"/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дств в т</w:t>
            </w:r>
            <w:proofErr w:type="gramEnd"/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еплоэнергетике и теплотехнике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13.03.01 Теплоэнергетика и теплотехника - Промышленная теплоэнергетика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13.03.01 Теплоэнергетика и теплотехника - Тепловые электрические станции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85,7%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13.03.01 Теплоэнергетика и теплотехника - Технология воды и топлива на тепловых и атомных электрических станциях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13.03.01 Теплоэнергетика и теплотехника - Энергетика теплотехнологий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13.03.01 Теплоэнергетика и теплотехника - Энергообеспечение предприятий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87,5%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13.03.02 Электроэнергетика и электротехника - Релейная защита и автоматизация электроэнергетических систем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13.03.02 Электроэнергетика и электротехника - Электрические станции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88,9%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13.03.02 Электроэнергетика и электротехника - Электромеханика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78,6%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13.03.02 Электроэнергетика и электротехника - Электропривод и автоматика промышленных установок и технологических комплексов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88,2%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13.03.02 Электроэнергетика и электротехника - Электроснабжение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91,3%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13.03.02 Электроэнергетика и электротехника - Электротехнологические установки и системы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92,3%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13.03.02 Электроэнергетика и электротехника - Электроэнергетические системы и сети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83,3%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13.04.01 Теплоэнергетика и теплотехника - Проектирование, эксплуатация и инжиниринг систем энергоснабжения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13.04.01 Теплоэнергетика и теплотехника - Теплоэнергетика и теплотехника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13.04.02 Теплоэнергетика и теплотехника - Оптимизация систем электроснабжения и повышение их эффективности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13.04.02 Теплоэнергетика и теплотехника - Релейная защита, автоматизация и управление режимами электроэнергетических систем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373DD3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13.04.02 Теплоэнергетика и теплотехника - Современные технологии в электромеханике и автоматизированном электроприводе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15.03.01 Машиностроение - Машины и технология высокоэффективных процессов обработки материалов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15.03.01 Машиностроение - Машины и технология литейного производства</w:t>
            </w:r>
          </w:p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15.03.02 Технологические машины и оборудование - Машины и оборудование нефтяных и газовых промыслов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15.03.02 Технологические машины и оборудование - Оборудование нефтегазопереработки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15.03.04 Автоматизация технологических процессов и производств - Автоматизация технологических процессов и производств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89,5%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15.03.05 Конструкторско-технологическое обеспечение машиностроительных производств - Металлообрабатывающие станки и комплексы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15.03.05 Конструкторско-технологическое обеспечение машиностроительных производств - Технология машиностроения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15.04.04 Автоматизация технологических процессов и производств - Автоматизация технологических процессов и производств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15.04.04 Автоматизация технологических процессов и производств - Интеллектуальные системы мониторинга состояния сложных инфраструктурных объектов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15.04.05 Конструкторско-технологическое обеспечение машиностроительных производств - Конструкторско-технологическое обеспечение машиностроительных производств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17.05.01 Боеприпасы и взрыватели - Автономные системы управления действием средств поражения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17.05.01 Боеприпасы и взрыватели - Взрывные технологии и утилизация боеприпасов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92,3%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18.03.01 Химическая технология - Химическая технология высокомолекулярных соединений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93,4%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18.03.01 Химическая технология - Химическая технология органических веществ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18.03.01 Химическая технология - Химическая технология природных энергоносителей и углеродных материалов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18.03.02 Энерго- и ресурсосберегающие процессы в химической технологии, нефтехимии и биотехнологии - Охрана окружающей среды и рациональное использование природных ресурсов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18.04.01 Химическая технология - Интенсификация процессов нефтепереработки и нефтехимии</w:t>
            </w:r>
          </w:p>
          <w:p w:rsid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18.04.02 Энерго- и ресурсосберегающие процессы в химической технологии, нефтехимии и биотехнологии - Промышленная экология и рациональное использование природных ресурсов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18.05.01 Химическая технология энергонасыщенных материалов и изделий - Технология энергонасыщенных материалов и изделий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18.05.01 Химическая технология энергонасыщенных материалов и изделий - Химическая технология органических соединений азота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18.05.01 Химическая технология энергонасыщенных материалов и изделий - Химическая технология полимерных композиций, порохов и твердых ракетных топлив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19.03.01 Биотехнология - Биотехнология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19.03.02 Продукты питания из растительного сырья - Технология бродильных производств и виноделие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83,3%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19.03.02 Продукты питания из растительного сырья - Технология жиров, эфирных масел и парфюмерно-косметических продуктов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19.03.04 Технология продукции и организация общественного питания - Технология продукции и организация общественного питания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91,7%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19.04.01 Биотехнология - Биотехнология функциональных продуктов питания и биологически активных веществ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19.04.01 Биотехнология - Фармацевтическая биотехнология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20.03.01 Техносферная безопасность - Защита в чрезвычайных ситуациях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93,8%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20.03.01 Техносферная безопасность - Инженерная защита окружающей среды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20.04.01 Техносферная безопасность - Инженерная защита окружающей среды и рациональное использование природных ресурсов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C77DD4" w:rsidRPr="00C77DD4" w:rsidTr="00373DD3">
        <w:trPr>
          <w:trHeight w:val="278"/>
        </w:trPr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20.04.01 Техносферная безопасность - Мониторинг территорий с высокой антропогенной нагрузкой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21.03.01 Нефтегазовое дело - Бурение нефтяных и газовых скважин 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21.03.01 Нефтегазовое дело - Эксплуатация и обслуживание объектов добычи нефти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21.03.01 Нефтегазовое дело - Эксплуатация и обслуживание объектов транспорта и хранения нефти, газа и продуктов переработки</w:t>
            </w:r>
          </w:p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21.04.01 Нефтегазовое дело - Разработка нефтяных месторождений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21.04.01 Нефтегазовое дело - Строительство наклонно-направленных и горизонтальных скважин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21.04.01 Нефтегазовое дело - </w:t>
            </w:r>
          </w:p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Трубопроводный транспорт углеводородов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21.05.05 Физические процессы нефтегазового производства - Физические процессы нефтегазового производства 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95,5%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22.03.01 Материаловедение и технологии материалов - Материаловедение и технология новых материалов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88,2%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22.03.02 Металлургия - Металловедение и термическая обработка металлов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22.04.01 Материаловедение и технологии материалов - Технологии самораспространяющегося высокотемпературного синтеза порошковых и композиционных наноматериалов и нанопокрытий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22.04.02 Металлургия - Литейно-металлургические процессы и технологии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23.03.01 Технология транспортных процессов - Организация и безопасность движения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23.03.03 Эксплуатация транспортно-технологических машин и комплексов - Автомобили и автомобильное хозяйство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27.03.01 Стандартизация и метрология - Метрология и метрологическое обеспечение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27.03.01 Стандартизация и метрология - Стандартизация и сертификация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27.03.02 Управление качеством - Управление качеством в строительстве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27.03.03 Системный анализ и управление - Системный анализ и управление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86,7%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27.03.04 Управление в технических системах - Автономные информационные и управляющие системы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27.03.04 Управление в технических системах - Управление и информатика в технических системах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373DD3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27.04.04 Управление в технических системах - Управление в технических системах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29.03.04 Технология художественной обработки материалов - Технология художественной обработки материалов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38.03.01 Экономика - Финансовый контроль и государственный аудит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38.03.02 Менеджмент - Менеджмент в рекламе и PR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38.03.02 Менеджмент - Менеджмент в туризме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38.03.02 Менеджмент - Финансовый менеджмент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38.03.02 Менеджмент - Экономика и управление на предприятиях топливно-энергетического комплекса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38.03.03 Управление персоналом - Управление персоналом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85,7%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38.03.04 Государственное и муниципальное управление - Государственное и муниципальное управление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38.04.02 Стратегический менеджмент в отраслях топливно-энергетического комплекса - Стратегический менеджмент в отраслях топливно-энергетического комплекса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C77DD4" w:rsidRPr="00C77DD4" w:rsidTr="00373DD3">
        <w:trPr>
          <w:trHeight w:val="98"/>
        </w:trPr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38.04.03 Управление персоналом - Управление персоналом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98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98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98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C77DD4" w:rsidRPr="00C77DD4" w:rsidTr="00373DD3">
        <w:trPr>
          <w:trHeight w:val="338"/>
        </w:trPr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38.04.04 Государственное и муниципальное управление - Государственное и муниципальное управление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38.05.01 Экономико-правовое обеспечение экономической безопасности - Экономико-правовое обеспечение экономической безопасности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38.05.02 Таможенное дело - Таможенное дело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44.03.04 Электроэнергетика и электротехника - Электроэнергетика и электротехника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54.03.01 Дизайн - Графический дизайн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83,8%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54.03.01 Дизайн - Дизайн костюма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C77DD4" w:rsidRPr="00C77DD4" w:rsidTr="00373DD3"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54.03.01 Дизайн - Дизайн среды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88%</w:t>
            </w:r>
          </w:p>
        </w:tc>
      </w:tr>
      <w:tr w:rsidR="00C77DD4" w:rsidRPr="00C77DD4" w:rsidTr="00373DD3">
        <w:trPr>
          <w:trHeight w:val="62"/>
        </w:trPr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6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Итого образовательные программы бакалавриата: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62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1545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62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1345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62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87%</w:t>
            </w:r>
          </w:p>
        </w:tc>
      </w:tr>
      <w:tr w:rsidR="00C77DD4" w:rsidRPr="00C77DD4" w:rsidTr="00373DD3">
        <w:trPr>
          <w:trHeight w:val="62"/>
        </w:trPr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6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Итого образовательные программы специалитета: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62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62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62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96%</w:t>
            </w:r>
          </w:p>
        </w:tc>
      </w:tr>
      <w:tr w:rsidR="00C77DD4" w:rsidRPr="00C77DD4" w:rsidTr="00373DD3">
        <w:trPr>
          <w:trHeight w:val="62"/>
        </w:trPr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C77DD4" w:rsidP="00C77DD4">
            <w:pPr>
              <w:shd w:val="clear" w:color="auto" w:fill="FFFFFF"/>
              <w:spacing w:after="0" w:line="6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Итого образовательные программы магистратуры: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62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402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62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62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97%</w:t>
            </w:r>
          </w:p>
        </w:tc>
      </w:tr>
      <w:tr w:rsidR="00C77DD4" w:rsidRPr="00C77DD4" w:rsidTr="00373DD3">
        <w:trPr>
          <w:trHeight w:val="62"/>
        </w:trPr>
        <w:tc>
          <w:tcPr>
            <w:tcW w:w="402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D4" w:rsidRPr="00C77DD4" w:rsidRDefault="00373DD3" w:rsidP="00373DD3">
            <w:pPr>
              <w:shd w:val="clear" w:color="auto" w:fill="FFFFFF"/>
              <w:spacing w:after="0" w:line="6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образовательные программы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СамГТУ</w:t>
            </w:r>
            <w:r w:rsidRPr="00C77D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62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2210</w:t>
            </w:r>
          </w:p>
        </w:tc>
        <w:tc>
          <w:tcPr>
            <w:tcW w:w="1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62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DD4" w:rsidRPr="00C77DD4" w:rsidRDefault="00C77DD4" w:rsidP="009558D5">
            <w:pPr>
              <w:shd w:val="clear" w:color="auto" w:fill="FFFFFF"/>
              <w:spacing w:after="0" w:line="62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90%</w:t>
            </w:r>
          </w:p>
        </w:tc>
      </w:tr>
    </w:tbl>
    <w:p w:rsidR="00706E84" w:rsidRDefault="00373DD3" w:rsidP="00373DD3"/>
    <w:sectPr w:rsidR="00706E84" w:rsidSect="00373DD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DD4"/>
    <w:rsid w:val="00373DD3"/>
    <w:rsid w:val="009558D5"/>
    <w:rsid w:val="00A052AB"/>
    <w:rsid w:val="00B274E0"/>
    <w:rsid w:val="00C77DD4"/>
    <w:rsid w:val="00F14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7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7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11E5E-D646-429C-B686-0A4182DE1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2129</Words>
  <Characters>12140</Characters>
  <Application>Microsoft Office Word</Application>
  <DocSecurity>0</DocSecurity>
  <Lines>101</Lines>
  <Paragraphs>28</Paragraphs>
  <ScaleCrop>false</ScaleCrop>
  <Company/>
  <LinksUpToDate>false</LinksUpToDate>
  <CharactersWithSpaces>14241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2023-04-05T12:23:00Z</cp:lastPrinted>
  <dcterms:created xsi:type="dcterms:W3CDTF">2023-04-05T12:18:00Z</dcterms:created>
  <dcterms:modified xsi:type="dcterms:W3CDTF">2023-04-05T12:23:00Z</dcterms:modified>
</cp:coreProperties>
</file>